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B193" w14:textId="173C49A1" w:rsidR="00B81A81" w:rsidRDefault="00B81A81" w:rsidP="00D61716">
      <w:pPr>
        <w:pBdr>
          <w:top w:val="nil"/>
          <w:left w:val="nil"/>
          <w:bottom w:val="nil"/>
          <w:right w:val="nil"/>
          <w:between w:val="nil"/>
        </w:pBdr>
        <w:ind w:right="-6"/>
        <w:rPr>
          <w:b/>
          <w:color w:val="808080"/>
          <w:sz w:val="28"/>
          <w:szCs w:val="28"/>
        </w:rPr>
      </w:pPr>
    </w:p>
    <w:p w14:paraId="244E2DF2" w14:textId="77777777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color w:val="404040" w:themeColor="text1" w:themeTint="BF"/>
          <w:sz w:val="28"/>
          <w:szCs w:val="28"/>
        </w:rPr>
      </w:pPr>
      <w:r w:rsidRPr="00D61716">
        <w:rPr>
          <w:b/>
          <w:color w:val="404040" w:themeColor="text1" w:themeTint="BF"/>
          <w:sz w:val="28"/>
          <w:szCs w:val="28"/>
        </w:rPr>
        <w:t>NUOVA GARANZIA GIOVANI in LIGURIA</w:t>
      </w:r>
    </w:p>
    <w:p w14:paraId="664569B7" w14:textId="77777777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color w:val="404040" w:themeColor="text1" w:themeTint="BF"/>
          <w:sz w:val="28"/>
          <w:szCs w:val="28"/>
        </w:rPr>
      </w:pPr>
      <w:r w:rsidRPr="00D61716">
        <w:rPr>
          <w:b/>
          <w:color w:val="404040" w:themeColor="text1" w:themeTint="BF"/>
          <w:sz w:val="28"/>
          <w:szCs w:val="28"/>
        </w:rPr>
        <w:t>Misura 2A - FORMAZIONE MIRATA ALL'INSERIMENTO LAVORATIVO</w:t>
      </w:r>
    </w:p>
    <w:p w14:paraId="0FF5724B" w14:textId="77777777" w:rsidR="00B81A81" w:rsidRDefault="00B81A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562E4E6F" w14:textId="4D2EBA03" w:rsidR="00B81A81" w:rsidRPr="008156FA" w:rsidRDefault="004367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 w:rsidRPr="008156FA">
        <w:rPr>
          <w:color w:val="000000"/>
          <w:sz w:val="18"/>
          <w:szCs w:val="18"/>
        </w:rPr>
        <w:t xml:space="preserve">Nuova </w:t>
      </w:r>
      <w:r w:rsidR="00F9337B" w:rsidRPr="008156FA">
        <w:rPr>
          <w:color w:val="000000"/>
          <w:sz w:val="18"/>
          <w:szCs w:val="18"/>
        </w:rPr>
        <w:t xml:space="preserve">Garanzia Giovani </w:t>
      </w:r>
      <w:r w:rsidR="006D680C" w:rsidRPr="008156FA">
        <w:rPr>
          <w:color w:val="000000"/>
          <w:sz w:val="18"/>
          <w:szCs w:val="18"/>
        </w:rPr>
        <w:t xml:space="preserve">in Liguria </w:t>
      </w:r>
      <w:r w:rsidRPr="008156FA">
        <w:rPr>
          <w:color w:val="000000"/>
          <w:sz w:val="18"/>
          <w:szCs w:val="18"/>
        </w:rPr>
        <w:t xml:space="preserve"> </w:t>
      </w:r>
      <w:r w:rsidR="00F9337B" w:rsidRPr="008156FA">
        <w:rPr>
          <w:color w:val="000000"/>
          <w:sz w:val="18"/>
          <w:szCs w:val="18"/>
        </w:rPr>
        <w:t xml:space="preserve"> è il Piano Europeo per la lotta alla disoccupazione giovanile.</w:t>
      </w:r>
    </w:p>
    <w:p w14:paraId="4983D217" w14:textId="33576B4D" w:rsidR="00B81A81" w:rsidRPr="008156FA" w:rsidRDefault="004367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 w:rsidRPr="008156FA">
        <w:rPr>
          <w:color w:val="000000"/>
          <w:sz w:val="18"/>
          <w:szCs w:val="18"/>
        </w:rPr>
        <w:t>Il corso è</w:t>
      </w:r>
      <w:r w:rsidR="00F9337B" w:rsidRPr="008156FA">
        <w:rPr>
          <w:color w:val="000000"/>
          <w:sz w:val="18"/>
          <w:szCs w:val="18"/>
        </w:rPr>
        <w:t xml:space="preserve">’ rivolto a giovani con età compresa tra i </w:t>
      </w:r>
      <w:r w:rsidRPr="008156FA">
        <w:rPr>
          <w:color w:val="000000"/>
          <w:sz w:val="18"/>
          <w:szCs w:val="18"/>
        </w:rPr>
        <w:t>18-29.</w:t>
      </w:r>
      <w:r w:rsidR="00F9337B" w:rsidRPr="008156FA">
        <w:rPr>
          <w:color w:val="000000"/>
          <w:sz w:val="18"/>
          <w:szCs w:val="18"/>
        </w:rPr>
        <w:t xml:space="preserve">anni, che non abbiano un’occupazione e non frequentino la scuola o corsi di formazione. </w:t>
      </w:r>
    </w:p>
    <w:p w14:paraId="611F870F" w14:textId="77777777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 w:rsidRPr="008156FA">
        <w:rPr>
          <w:color w:val="000000"/>
          <w:sz w:val="18"/>
          <w:szCs w:val="18"/>
        </w:rPr>
        <w:t>Prevede politiche attive di orientamento, formazione e inserimento al lavoro</w:t>
      </w:r>
      <w:r w:rsidRPr="00D61716">
        <w:rPr>
          <w:color w:val="000000"/>
          <w:sz w:val="18"/>
          <w:szCs w:val="18"/>
        </w:rPr>
        <w:t>.</w:t>
      </w:r>
    </w:p>
    <w:p w14:paraId="118D27F6" w14:textId="385EEAEE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 w:rsidRPr="00D61716">
        <w:rPr>
          <w:color w:val="000000"/>
          <w:sz w:val="18"/>
          <w:szCs w:val="18"/>
        </w:rPr>
        <w:t>Nell’ambito della Nuova Garanzia Giovani in Liguria</w:t>
      </w:r>
      <w:r w:rsidRPr="0043674D">
        <w:rPr>
          <w:b/>
          <w:bCs/>
          <w:color w:val="FF0000"/>
          <w:sz w:val="18"/>
          <w:szCs w:val="18"/>
        </w:rPr>
        <w:t>,</w:t>
      </w:r>
      <w:r w:rsidR="0043674D" w:rsidRPr="0043674D">
        <w:rPr>
          <w:b/>
          <w:bCs/>
          <w:color w:val="FF0000"/>
          <w:sz w:val="18"/>
          <w:szCs w:val="18"/>
        </w:rPr>
        <w:t xml:space="preserve"> </w:t>
      </w:r>
      <w:proofErr w:type="spellStart"/>
      <w:proofErr w:type="gramStart"/>
      <w:r w:rsidR="0043674D" w:rsidRPr="0043674D">
        <w:rPr>
          <w:b/>
          <w:bCs/>
          <w:color w:val="FF0000"/>
          <w:sz w:val="18"/>
          <w:szCs w:val="18"/>
        </w:rPr>
        <w:t>Is.For.Coop</w:t>
      </w:r>
      <w:proofErr w:type="spellEnd"/>
      <w:proofErr w:type="gramEnd"/>
      <w:r w:rsidR="0043674D" w:rsidRPr="0043674D">
        <w:rPr>
          <w:color w:val="FF0000"/>
          <w:sz w:val="18"/>
          <w:szCs w:val="18"/>
        </w:rPr>
        <w:t xml:space="preserve">  </w:t>
      </w:r>
      <w:r w:rsidRPr="0043674D">
        <w:rPr>
          <w:color w:val="FF0000"/>
          <w:sz w:val="18"/>
          <w:szCs w:val="18"/>
        </w:rPr>
        <w:t xml:space="preserve"> </w:t>
      </w:r>
      <w:r w:rsidRPr="00D61716">
        <w:rPr>
          <w:color w:val="000000"/>
          <w:sz w:val="18"/>
          <w:szCs w:val="18"/>
        </w:rPr>
        <w:t>è ente di formazione autorizzato ad erogare:</w:t>
      </w:r>
    </w:p>
    <w:p w14:paraId="6F42D637" w14:textId="77777777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 w:rsidRPr="00D61716">
        <w:rPr>
          <w:color w:val="000000"/>
          <w:sz w:val="18"/>
          <w:szCs w:val="18"/>
        </w:rPr>
        <w:t>- Misure di politica attiva del lavoro (orientamento, tirocini, sostegno all’inserimento lavorativo)</w:t>
      </w:r>
    </w:p>
    <w:p w14:paraId="7220F19D" w14:textId="77777777" w:rsidR="00B81A81" w:rsidRPr="00D61716" w:rsidRDefault="00F9337B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color w:val="000000"/>
          <w:sz w:val="18"/>
          <w:szCs w:val="18"/>
        </w:rPr>
      </w:pPr>
      <w:r w:rsidRPr="00D61716">
        <w:rPr>
          <w:color w:val="000000"/>
          <w:sz w:val="18"/>
          <w:szCs w:val="18"/>
        </w:rPr>
        <w:t>- Percorsi di formazione professionale, rivolta ai giovani di età compresa tra i 18 e i 29 anni</w:t>
      </w:r>
    </w:p>
    <w:p w14:paraId="74E21B21" w14:textId="2FE3C071" w:rsidR="00B81A81" w:rsidRPr="00D61716" w:rsidRDefault="00D61716">
      <w:pPr>
        <w:spacing w:after="200"/>
        <w:jc w:val="both"/>
        <w:rPr>
          <w:b/>
          <w:bCs/>
        </w:rPr>
      </w:pPr>
      <w:r>
        <w:rPr>
          <w:b/>
          <w:bCs/>
        </w:rPr>
        <w:t xml:space="preserve">Corso per  </w:t>
      </w:r>
      <w:r w:rsidR="00F9337B" w:rsidRPr="00D61716">
        <w:rPr>
          <w:b/>
          <w:bCs/>
        </w:rPr>
        <w:t>AIUTO CUOCO SPECIALIZZATO NEL SERVIZIO DI CATERING &amp; BANQUETING</w:t>
      </w:r>
    </w:p>
    <w:p w14:paraId="2137AE03" w14:textId="77777777" w:rsidR="00B81A81" w:rsidRDefault="00F9337B">
      <w:pPr>
        <w:spacing w:after="200"/>
        <w:jc w:val="both"/>
      </w:pPr>
      <w:r>
        <w:t>n.</w:t>
      </w:r>
      <w:r>
        <w:tab/>
        <w:t>Titolo modulo</w:t>
      </w:r>
      <w:r>
        <w:tab/>
        <w:t>Totale ore</w:t>
      </w:r>
    </w:p>
    <w:p w14:paraId="701B67A7" w14:textId="77777777" w:rsidR="00B81A81" w:rsidRDefault="00F9337B">
      <w:pPr>
        <w:spacing w:after="200"/>
        <w:jc w:val="both"/>
      </w:pPr>
      <w:r>
        <w:t>1</w:t>
      </w:r>
      <w:r>
        <w:tab/>
        <w:t>SOFT SKILLS</w:t>
      </w:r>
      <w:r>
        <w:tab/>
        <w:t>14</w:t>
      </w:r>
    </w:p>
    <w:p w14:paraId="66646535" w14:textId="52CA3701" w:rsidR="00B81A81" w:rsidRDefault="00F9337B" w:rsidP="007570DF">
      <w:pPr>
        <w:tabs>
          <w:tab w:val="left" w:pos="720"/>
          <w:tab w:val="left" w:pos="1440"/>
          <w:tab w:val="left" w:pos="2160"/>
          <w:tab w:val="left" w:pos="2880"/>
          <w:tab w:val="left" w:pos="7410"/>
        </w:tabs>
        <w:spacing w:after="200"/>
        <w:jc w:val="both"/>
      </w:pPr>
      <w:r>
        <w:t>2</w:t>
      </w:r>
      <w:r>
        <w:tab/>
        <w:t>SICUREZZA &amp; HACCP</w:t>
      </w:r>
      <w:r>
        <w:tab/>
        <w:t>32</w:t>
      </w:r>
      <w:r w:rsidR="007570DF">
        <w:tab/>
      </w:r>
    </w:p>
    <w:p w14:paraId="348B7FB1" w14:textId="77777777" w:rsidR="00B81A81" w:rsidRDefault="00F9337B">
      <w:pPr>
        <w:spacing w:after="200"/>
        <w:jc w:val="both"/>
      </w:pPr>
      <w:r>
        <w:t>3</w:t>
      </w:r>
      <w:r>
        <w:tab/>
        <w:t>PROFESSIONAL SKILLS – preparazioni base</w:t>
      </w:r>
      <w:r>
        <w:tab/>
        <w:t>12</w:t>
      </w:r>
    </w:p>
    <w:p w14:paraId="66AE702E" w14:textId="77777777" w:rsidR="00B81A81" w:rsidRDefault="00F9337B">
      <w:pPr>
        <w:spacing w:after="200"/>
        <w:jc w:val="both"/>
      </w:pPr>
      <w:r>
        <w:t>4</w:t>
      </w:r>
      <w:r>
        <w:tab/>
        <w:t>PROFESSIONAL SKILLS – piatti e finger food per catering &amp;banqueting</w:t>
      </w:r>
      <w:r>
        <w:tab/>
        <w:t>57</w:t>
      </w:r>
    </w:p>
    <w:p w14:paraId="4D128E78" w14:textId="77777777" w:rsidR="00B81A81" w:rsidRDefault="00F9337B">
      <w:pPr>
        <w:spacing w:after="200"/>
        <w:jc w:val="both"/>
      </w:pPr>
      <w:r>
        <w:t>5</w:t>
      </w:r>
      <w:r>
        <w:tab/>
        <w:t>PROFESSIONAL SKILLS – decorazioni con frutta e verdura</w:t>
      </w:r>
      <w:r>
        <w:tab/>
        <w:t>20</w:t>
      </w:r>
    </w:p>
    <w:p w14:paraId="5BF071CD" w14:textId="77777777" w:rsidR="00B81A81" w:rsidRDefault="00F9337B">
      <w:pPr>
        <w:spacing w:after="200"/>
        <w:jc w:val="both"/>
      </w:pPr>
      <w:r>
        <w:t>6</w:t>
      </w:r>
      <w:r>
        <w:tab/>
        <w:t>PROFESSIONAL SKILLS –pasticceria mignon</w:t>
      </w:r>
      <w:r>
        <w:tab/>
        <w:t>20</w:t>
      </w:r>
    </w:p>
    <w:p w14:paraId="324AA801" w14:textId="77777777" w:rsidR="00B81A81" w:rsidRDefault="00F9337B">
      <w:pPr>
        <w:spacing w:after="200"/>
        <w:jc w:val="both"/>
      </w:pPr>
      <w:r>
        <w:t>7</w:t>
      </w:r>
      <w:r>
        <w:tab/>
        <w:t>PROFESSIONAL SKILLS – catering &amp; banqueting</w:t>
      </w:r>
      <w:r>
        <w:tab/>
        <w:t>66</w:t>
      </w:r>
    </w:p>
    <w:p w14:paraId="751C02BB" w14:textId="77777777" w:rsidR="00B81A81" w:rsidRDefault="00F9337B">
      <w:pPr>
        <w:spacing w:after="200"/>
        <w:jc w:val="both"/>
      </w:pPr>
      <w:r>
        <w:t>8</w:t>
      </w:r>
      <w:r>
        <w:tab/>
        <w:t>PROFESSIONAL SKILLS – catering &amp; banqueting simulazione</w:t>
      </w:r>
      <w:r>
        <w:tab/>
        <w:t>20</w:t>
      </w:r>
    </w:p>
    <w:p w14:paraId="4EA1AE01" w14:textId="5CF23F24" w:rsidR="00B81A81" w:rsidRDefault="00F9337B">
      <w:pPr>
        <w:spacing w:after="200"/>
        <w:jc w:val="both"/>
      </w:pPr>
      <w:r>
        <w:t>9</w:t>
      </w:r>
      <w:r>
        <w:tab/>
        <w:t>CERTIFICAZIONE DI COMPETENZE</w:t>
      </w:r>
      <w:r>
        <w:tab/>
        <w:t>4</w:t>
      </w:r>
    </w:p>
    <w:p w14:paraId="6F647ED3" w14:textId="7D62496D" w:rsidR="00D61716" w:rsidRDefault="00D61716">
      <w:pPr>
        <w:spacing w:after="200"/>
        <w:jc w:val="both"/>
      </w:pPr>
    </w:p>
    <w:p w14:paraId="3EA7E6A4" w14:textId="6FD57227" w:rsidR="00D61716" w:rsidRPr="00D61716" w:rsidRDefault="00D61716">
      <w:pPr>
        <w:spacing w:after="200"/>
        <w:jc w:val="both"/>
        <w:rPr>
          <w:b/>
          <w:bCs/>
          <w:u w:val="single"/>
        </w:rPr>
      </w:pPr>
      <w:r w:rsidRPr="00D61716">
        <w:rPr>
          <w:b/>
          <w:bCs/>
          <w:u w:val="single"/>
        </w:rPr>
        <w:t xml:space="preserve">Totale 245 ore </w:t>
      </w:r>
    </w:p>
    <w:p w14:paraId="341F3F0A" w14:textId="77777777" w:rsidR="00D61716" w:rsidRDefault="00D61716">
      <w:pPr>
        <w:spacing w:after="200"/>
        <w:jc w:val="both"/>
      </w:pPr>
    </w:p>
    <w:p w14:paraId="2B9D2FC3" w14:textId="77777777" w:rsidR="00B81A81" w:rsidRPr="00D61716" w:rsidRDefault="00F9337B">
      <w:pPr>
        <w:spacing w:after="200"/>
        <w:jc w:val="both"/>
        <w:rPr>
          <w:b/>
          <w:bCs/>
        </w:rPr>
      </w:pPr>
      <w:r w:rsidRPr="00D61716">
        <w:rPr>
          <w:b/>
          <w:bCs/>
        </w:rPr>
        <w:t>PER INFORMAZIONI GLI INTERESSATI POSSONO:</w:t>
      </w:r>
    </w:p>
    <w:p w14:paraId="483E05AF" w14:textId="77777777" w:rsidR="00B81A81" w:rsidRDefault="00F9337B">
      <w:pPr>
        <w:spacing w:after="200"/>
        <w:jc w:val="both"/>
      </w:pPr>
      <w:r>
        <w:t>Consultare il sito di Isforcoop www.isforcoop.it</w:t>
      </w:r>
    </w:p>
    <w:p w14:paraId="0E6CED1C" w14:textId="77777777" w:rsidR="00B81A81" w:rsidRDefault="00F9337B">
      <w:pPr>
        <w:spacing w:after="200"/>
        <w:jc w:val="both"/>
      </w:pPr>
      <w:r>
        <w:t>Telefonare al numero 0187 564974 chiedendo della Dott.ssa Alessandra Placella</w:t>
      </w:r>
    </w:p>
    <w:p w14:paraId="03D0F92F" w14:textId="77777777" w:rsidR="00B81A81" w:rsidRDefault="00F9337B">
      <w:pPr>
        <w:spacing w:after="200"/>
        <w:jc w:val="both"/>
      </w:pPr>
      <w:r>
        <w:t xml:space="preserve">Presentarsi presso la sede di Isforcoop Via Monteverdi 117 a La Spezia </w:t>
      </w:r>
    </w:p>
    <w:p w14:paraId="1EB629F7" w14:textId="5E373FC0" w:rsidR="00B81A81" w:rsidRPr="00D61716" w:rsidRDefault="00F9337B" w:rsidP="00D61716">
      <w:pPr>
        <w:spacing w:after="200"/>
        <w:jc w:val="both"/>
      </w:pPr>
      <w:r>
        <w:t xml:space="preserve">Inviare una email a </w:t>
      </w:r>
      <w:r w:rsidRPr="00D61716">
        <w:rPr>
          <w:b/>
          <w:bCs/>
        </w:rPr>
        <w:t>info.laspezia@isforcoop.it</w:t>
      </w:r>
    </w:p>
    <w:sectPr w:rsidR="00B81A81" w:rsidRPr="00D61716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8944" w14:textId="77777777" w:rsidR="00B35D85" w:rsidRDefault="00B35D85">
      <w:r>
        <w:separator/>
      </w:r>
    </w:p>
  </w:endnote>
  <w:endnote w:type="continuationSeparator" w:id="0">
    <w:p w14:paraId="7AD59C33" w14:textId="77777777" w:rsidR="00B35D85" w:rsidRDefault="00B3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E798" w14:textId="38554D9E" w:rsidR="006D680C" w:rsidRDefault="006D680C" w:rsidP="006D680C">
    <w:pPr>
      <w:pStyle w:val="Pidipagina"/>
      <w:jc w:val="center"/>
    </w:pPr>
    <w:r>
      <w:rPr>
        <w:noProof/>
      </w:rPr>
      <w:drawing>
        <wp:inline distT="0" distB="0" distL="0" distR="0" wp14:anchorId="1D5E3D32" wp14:editId="223A7989">
          <wp:extent cx="1816735" cy="4756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D871" w14:textId="77777777" w:rsidR="00B35D85" w:rsidRDefault="00B35D85">
      <w:r>
        <w:separator/>
      </w:r>
    </w:p>
  </w:footnote>
  <w:footnote w:type="continuationSeparator" w:id="0">
    <w:p w14:paraId="5BADF3DA" w14:textId="77777777" w:rsidR="00B35D85" w:rsidRDefault="00B3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E19B" w14:textId="77777777" w:rsidR="00B81A81" w:rsidRDefault="00B81A8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"/>
      <w:tblW w:w="9521" w:type="dxa"/>
      <w:tblInd w:w="0" w:type="dxa"/>
      <w:tblLayout w:type="fixed"/>
      <w:tblLook w:val="0000" w:firstRow="0" w:lastRow="0" w:firstColumn="0" w:lastColumn="0" w:noHBand="0" w:noVBand="0"/>
    </w:tblPr>
    <w:tblGrid>
      <w:gridCol w:w="3445"/>
      <w:gridCol w:w="2261"/>
      <w:gridCol w:w="2310"/>
      <w:gridCol w:w="1505"/>
    </w:tblGrid>
    <w:tr w:rsidR="00B81A81" w14:paraId="5ADB1AA5" w14:textId="77777777" w:rsidTr="006D680C">
      <w:trPr>
        <w:trHeight w:val="1514"/>
      </w:trPr>
      <w:tc>
        <w:tcPr>
          <w:tcW w:w="3445" w:type="dxa"/>
        </w:tcPr>
        <w:p w14:paraId="25BDEA7A" w14:textId="77777777" w:rsidR="00B81A81" w:rsidRDefault="00F933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0BB2B832" wp14:editId="0C82D1CB">
                <wp:extent cx="2126615" cy="571500"/>
                <wp:effectExtent l="0" t="0" r="6985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661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1" w:type="dxa"/>
        </w:tcPr>
        <w:p w14:paraId="01D904D8" w14:textId="25B8799C" w:rsidR="00B81A81" w:rsidRDefault="008156F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311E240C" wp14:editId="6C59BA0C">
                <wp:extent cx="1314450" cy="600075"/>
                <wp:effectExtent l="0" t="0" r="0" b="9525"/>
                <wp:docPr id="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0" w:type="dxa"/>
        </w:tcPr>
        <w:p w14:paraId="7D9B809F" w14:textId="2A8D5588" w:rsidR="00B81A81" w:rsidRDefault="008156F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 wp14:anchorId="0B1706AB" wp14:editId="0D6793CF">
                <wp:extent cx="1279525" cy="600075"/>
                <wp:effectExtent l="0" t="0" r="0" b="9525"/>
                <wp:docPr id="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5" w:type="dxa"/>
        </w:tcPr>
        <w:p w14:paraId="51A24FC5" w14:textId="41DE88EF" w:rsidR="00B81A81" w:rsidRDefault="00F9337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30C6CE2B" wp14:editId="03C74D26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737870" cy="704850"/>
                <wp:effectExtent l="0" t="0" r="5080" b="0"/>
                <wp:wrapThrough wrapText="bothSides">
                  <wp:wrapPolygon edited="0">
                    <wp:start x="4461" y="0"/>
                    <wp:lineTo x="2788" y="584"/>
                    <wp:lineTo x="2231" y="12843"/>
                    <wp:lineTo x="7250" y="18681"/>
                    <wp:lineTo x="0" y="18681"/>
                    <wp:lineTo x="0" y="21016"/>
                    <wp:lineTo x="21191" y="21016"/>
                    <wp:lineTo x="21191" y="18681"/>
                    <wp:lineTo x="13941" y="18681"/>
                    <wp:lineTo x="19518" y="12843"/>
                    <wp:lineTo x="18403" y="584"/>
                    <wp:lineTo x="16730" y="0"/>
                    <wp:lineTo x="4461" y="0"/>
                  </wp:wrapPolygon>
                </wp:wrapThrough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7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29A233B" w14:textId="47E49187" w:rsidR="00B81A81" w:rsidRDefault="00B81A81" w:rsidP="006D680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81"/>
    <w:rsid w:val="000F1FD8"/>
    <w:rsid w:val="00152550"/>
    <w:rsid w:val="0043674D"/>
    <w:rsid w:val="006D680C"/>
    <w:rsid w:val="007570DF"/>
    <w:rsid w:val="008156FA"/>
    <w:rsid w:val="00B35D85"/>
    <w:rsid w:val="00B81A81"/>
    <w:rsid w:val="00B9576D"/>
    <w:rsid w:val="00C32D82"/>
    <w:rsid w:val="00D61716"/>
    <w:rsid w:val="00F9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101EE"/>
  <w15:docId w15:val="{147D603A-2507-4E07-9CE6-982DA96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61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716"/>
  </w:style>
  <w:style w:type="paragraph" w:styleId="Pidipagina">
    <w:name w:val="footer"/>
    <w:basedOn w:val="Normale"/>
    <w:link w:val="PidipaginaCarattere"/>
    <w:uiPriority w:val="99"/>
    <w:unhideWhenUsed/>
    <w:rsid w:val="00D61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Placella</dc:creator>
  <cp:lastModifiedBy>Alessandra Placella</cp:lastModifiedBy>
  <cp:revision>5</cp:revision>
  <cp:lastPrinted>2022-02-04T10:59:00Z</cp:lastPrinted>
  <dcterms:created xsi:type="dcterms:W3CDTF">2022-02-03T13:21:00Z</dcterms:created>
  <dcterms:modified xsi:type="dcterms:W3CDTF">2022-02-04T10:59:00Z</dcterms:modified>
</cp:coreProperties>
</file>